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ED8" w:rsidRDefault="00860F87">
      <w:pPr>
        <w:rPr>
          <w:rFonts w:ascii="Arial" w:hAnsi="Arial" w:cs="Arial"/>
          <w:color w:val="666666"/>
          <w:sz w:val="18"/>
          <w:szCs w:val="18"/>
          <w:shd w:val="clear" w:color="auto" w:fill="FFFFFF"/>
        </w:rPr>
      </w:pPr>
      <w:r>
        <w:rPr>
          <w:noProof/>
          <w:lang w:eastAsia="nl-NL"/>
        </w:rPr>
        <w:drawing>
          <wp:inline distT="0" distB="0" distL="0" distR="0">
            <wp:extent cx="1790700" cy="1276350"/>
            <wp:effectExtent l="0" t="0" r="0" b="0"/>
            <wp:docPr id="1" name="Afbeelding 1" descr="http://www.autismeweek.nl/sites/default/files/Logo_Autismeweek%20201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autismeweek.nl/sites/default/files/Logo_Autismeweek%202014_1.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276350"/>
                    </a:xfrm>
                    <a:prstGeom prst="rect">
                      <a:avLst/>
                    </a:prstGeom>
                    <a:noFill/>
                    <a:ln>
                      <a:noFill/>
                    </a:ln>
                  </pic:spPr>
                </pic:pic>
              </a:graphicData>
            </a:graphic>
          </wp:inline>
        </w:drawing>
      </w:r>
      <w:r>
        <w:rPr>
          <w:rFonts w:ascii="Arial" w:hAnsi="Arial" w:cs="Arial"/>
          <w:noProof/>
          <w:color w:val="666666"/>
          <w:sz w:val="18"/>
          <w:szCs w:val="18"/>
          <w:shd w:val="clear" w:color="auto" w:fill="FFFFFF"/>
          <w:lang w:eastAsia="nl-NL"/>
        </w:rPr>
        <w:drawing>
          <wp:inline distT="0" distB="0" distL="0" distR="0">
            <wp:extent cx="2266950" cy="923925"/>
            <wp:effectExtent l="0" t="0" r="0" b="9525"/>
            <wp:docPr id="2" name="Afbeelding 2" descr="Autisme_info_centrum_logo_2012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isme_info_centrum_logo_2012kopi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0" cy="923925"/>
                    </a:xfrm>
                    <a:prstGeom prst="rect">
                      <a:avLst/>
                    </a:prstGeom>
                    <a:noFill/>
                    <a:ln>
                      <a:noFill/>
                    </a:ln>
                  </pic:spPr>
                </pic:pic>
              </a:graphicData>
            </a:graphic>
          </wp:inline>
        </w:drawing>
      </w:r>
      <w:r w:rsidR="00002ED8" w:rsidRPr="00455324">
        <w:rPr>
          <w:noProof/>
          <w:lang w:eastAsia="nl-NL"/>
        </w:rPr>
        <w:t xml:space="preserve"> </w:t>
      </w:r>
    </w:p>
    <w:p w:rsidR="00002ED8" w:rsidRDefault="00860F87" w:rsidP="00455324">
      <w:pPr>
        <w:jc w:val="center"/>
        <w:rPr>
          <w:rFonts w:ascii="Arial" w:hAnsi="Arial" w:cs="Arial"/>
          <w:color w:val="666666"/>
          <w:sz w:val="18"/>
          <w:szCs w:val="18"/>
          <w:shd w:val="clear" w:color="auto" w:fill="FFFFFF"/>
        </w:rPr>
      </w:pPr>
      <w:r>
        <w:rPr>
          <w:noProof/>
          <w:lang w:eastAsia="nl-NL"/>
        </w:rPr>
        <w:drawing>
          <wp:inline distT="0" distB="0" distL="0" distR="0">
            <wp:extent cx="1838325" cy="609600"/>
            <wp:effectExtent l="0" t="0" r="9525" b="0"/>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609600"/>
                    </a:xfrm>
                    <a:prstGeom prst="rect">
                      <a:avLst/>
                    </a:prstGeom>
                    <a:noFill/>
                    <a:ln>
                      <a:noFill/>
                    </a:ln>
                  </pic:spPr>
                </pic:pic>
              </a:graphicData>
            </a:graphic>
          </wp:inline>
        </w:drawing>
      </w:r>
    </w:p>
    <w:p w:rsidR="00002ED8" w:rsidRDefault="00002ED8" w:rsidP="00AD60B3">
      <w:pPr>
        <w:jc w:val="center"/>
        <w:rPr>
          <w:rFonts w:ascii="Arial" w:hAnsi="Arial" w:cs="Arial"/>
          <w:color w:val="666666"/>
          <w:sz w:val="18"/>
          <w:szCs w:val="18"/>
          <w:shd w:val="clear" w:color="auto" w:fill="FFFFFF"/>
        </w:rPr>
      </w:pPr>
    </w:p>
    <w:p w:rsidR="00002ED8" w:rsidRDefault="00002ED8" w:rsidP="004A7009">
      <w:pPr>
        <w:rPr>
          <w:rFonts w:ascii="Arial" w:hAnsi="Arial" w:cs="Arial"/>
          <w:b/>
          <w:bCs/>
          <w:sz w:val="24"/>
          <w:szCs w:val="24"/>
          <w:shd w:val="clear" w:color="auto" w:fill="FFFFFF"/>
        </w:rPr>
      </w:pPr>
      <w:r>
        <w:rPr>
          <w:rFonts w:ascii="Arial" w:hAnsi="Arial" w:cs="Arial"/>
          <w:b/>
          <w:bCs/>
          <w:color w:val="FF0000"/>
          <w:sz w:val="18"/>
          <w:szCs w:val="18"/>
          <w:shd w:val="clear" w:color="auto" w:fill="FFFFFF"/>
        </w:rPr>
        <w:t xml:space="preserve">                                                                              </w:t>
      </w:r>
      <w:r w:rsidRPr="004A7009">
        <w:rPr>
          <w:rFonts w:ascii="Arial" w:hAnsi="Arial" w:cs="Arial"/>
          <w:b/>
          <w:bCs/>
          <w:sz w:val="24"/>
          <w:szCs w:val="24"/>
          <w:shd w:val="clear" w:color="auto" w:fill="FFFFFF"/>
        </w:rPr>
        <w:t>Uitnodiging</w:t>
      </w:r>
    </w:p>
    <w:p w:rsidR="00002ED8" w:rsidRDefault="00002ED8" w:rsidP="004A7009">
      <w:pPr>
        <w:rPr>
          <w:rFonts w:ascii="Arial" w:hAnsi="Arial" w:cs="Arial"/>
          <w:color w:val="666666"/>
          <w:sz w:val="18"/>
          <w:szCs w:val="18"/>
          <w:shd w:val="clear" w:color="auto" w:fill="FFFFFF"/>
        </w:rPr>
      </w:pPr>
    </w:p>
    <w:p w:rsidR="00002ED8" w:rsidRPr="006C0A0F" w:rsidRDefault="00002ED8" w:rsidP="000144D3">
      <w:pPr>
        <w:rPr>
          <w:rFonts w:ascii="Arial" w:hAnsi="Arial" w:cs="Arial"/>
          <w:b/>
          <w:bCs/>
          <w:sz w:val="18"/>
          <w:szCs w:val="18"/>
          <w:shd w:val="clear" w:color="auto" w:fill="FFFFFF"/>
        </w:rPr>
      </w:pPr>
      <w:r w:rsidRPr="006C0A0F">
        <w:rPr>
          <w:rFonts w:ascii="Arial" w:hAnsi="Arial" w:cs="Arial"/>
          <w:b/>
          <w:bCs/>
          <w:color w:val="666666"/>
          <w:sz w:val="18"/>
          <w:szCs w:val="18"/>
          <w:shd w:val="clear" w:color="auto" w:fill="FFFFFF"/>
        </w:rPr>
        <w:t xml:space="preserve">                                </w:t>
      </w:r>
      <w:r w:rsidRPr="006C0A0F">
        <w:rPr>
          <w:rFonts w:ascii="Arial" w:hAnsi="Arial" w:cs="Arial"/>
          <w:b/>
          <w:bCs/>
          <w:sz w:val="18"/>
          <w:szCs w:val="18"/>
          <w:shd w:val="clear" w:color="auto" w:fill="FFFFFF"/>
        </w:rPr>
        <w:t>HET WONDERBAARLIJKE VOORVAL MET DE HOND IN DE NACHT</w:t>
      </w:r>
    </w:p>
    <w:p w:rsidR="00002ED8" w:rsidRDefault="00002ED8" w:rsidP="004A7009">
      <w:pPr>
        <w:jc w:val="center"/>
        <w:rPr>
          <w:rFonts w:ascii="Arial" w:hAnsi="Arial" w:cs="Arial"/>
          <w:sz w:val="18"/>
          <w:szCs w:val="18"/>
          <w:shd w:val="clear" w:color="auto" w:fill="FFFFFF"/>
        </w:rPr>
      </w:pPr>
      <w:r w:rsidRPr="000144D3">
        <w:rPr>
          <w:rFonts w:ascii="Arial" w:hAnsi="Arial" w:cs="Arial"/>
          <w:sz w:val="18"/>
          <w:szCs w:val="18"/>
          <w:shd w:val="clear" w:color="auto" w:fill="FFFFFF"/>
        </w:rPr>
        <w:t>In het kader van de Autisme</w:t>
      </w:r>
      <w:r>
        <w:rPr>
          <w:rFonts w:ascii="Arial" w:hAnsi="Arial" w:cs="Arial"/>
          <w:sz w:val="18"/>
          <w:szCs w:val="18"/>
          <w:shd w:val="clear" w:color="auto" w:fill="FFFFFF"/>
        </w:rPr>
        <w:t>w</w:t>
      </w:r>
      <w:r w:rsidRPr="000144D3">
        <w:rPr>
          <w:rFonts w:ascii="Arial" w:hAnsi="Arial" w:cs="Arial"/>
          <w:sz w:val="18"/>
          <w:szCs w:val="18"/>
          <w:shd w:val="clear" w:color="auto" w:fill="FFFFFF"/>
        </w:rPr>
        <w:t>eek 2014</w:t>
      </w:r>
      <w:r w:rsidRPr="000144D3">
        <w:rPr>
          <w:rFonts w:ascii="Arial" w:hAnsi="Arial" w:cs="Arial"/>
          <w:sz w:val="18"/>
          <w:szCs w:val="18"/>
          <w:shd w:val="clear" w:color="auto" w:fill="FFFFFF"/>
        </w:rPr>
        <w:br/>
        <w:t>organiseert het AIC Amsterdam samen met  het 4</w:t>
      </w:r>
      <w:r w:rsidRPr="000144D3">
        <w:rPr>
          <w:rFonts w:ascii="Arial" w:hAnsi="Arial" w:cs="Arial"/>
          <w:sz w:val="18"/>
          <w:szCs w:val="18"/>
          <w:shd w:val="clear" w:color="auto" w:fill="FFFFFF"/>
          <w:vertAlign w:val="superscript"/>
        </w:rPr>
        <w:t>e</w:t>
      </w:r>
      <w:r w:rsidRPr="000144D3">
        <w:rPr>
          <w:rFonts w:ascii="Arial" w:hAnsi="Arial" w:cs="Arial"/>
          <w:sz w:val="18"/>
          <w:szCs w:val="18"/>
          <w:shd w:val="clear" w:color="auto" w:fill="FFFFFF"/>
        </w:rPr>
        <w:t xml:space="preserve"> Gymnasium, </w:t>
      </w:r>
      <w:r w:rsidRPr="000144D3">
        <w:rPr>
          <w:rFonts w:ascii="Arial" w:hAnsi="Arial" w:cs="Arial"/>
          <w:sz w:val="18"/>
          <w:szCs w:val="18"/>
          <w:shd w:val="clear" w:color="auto" w:fill="FFFFFF"/>
        </w:rPr>
        <w:br/>
      </w:r>
      <w:r w:rsidRPr="000144D3">
        <w:rPr>
          <w:rFonts w:ascii="Arial" w:hAnsi="Arial" w:cs="Arial"/>
          <w:b/>
          <w:bCs/>
          <w:i/>
          <w:iCs/>
          <w:sz w:val="18"/>
          <w:szCs w:val="18"/>
          <w:shd w:val="clear" w:color="auto" w:fill="FFFFFF"/>
        </w:rPr>
        <w:t>op zaterdag 5 april om 19.30 uur</w:t>
      </w:r>
      <w:r w:rsidRPr="000144D3">
        <w:rPr>
          <w:rFonts w:ascii="Arial" w:hAnsi="Arial" w:cs="Arial"/>
          <w:sz w:val="18"/>
          <w:szCs w:val="18"/>
          <w:shd w:val="clear" w:color="auto" w:fill="FFFFFF"/>
        </w:rPr>
        <w:br/>
        <w:t xml:space="preserve">een extra voorstelling van </w:t>
      </w:r>
      <w:r w:rsidRPr="000144D3">
        <w:rPr>
          <w:rFonts w:ascii="Arial" w:hAnsi="Arial" w:cs="Arial"/>
          <w:sz w:val="18"/>
          <w:szCs w:val="18"/>
          <w:shd w:val="clear" w:color="auto" w:fill="FFFFFF"/>
        </w:rPr>
        <w:br/>
      </w:r>
      <w:r w:rsidRPr="000144D3">
        <w:rPr>
          <w:rStyle w:val="Nadruk"/>
          <w:rFonts w:ascii="Arial" w:hAnsi="Arial" w:cs="Arial"/>
          <w:b/>
          <w:bCs/>
          <w:sz w:val="18"/>
          <w:szCs w:val="18"/>
          <w:shd w:val="clear" w:color="auto" w:fill="FFFFFF"/>
        </w:rPr>
        <w:t>Het wonderbaarlijke voorval met de hond in de nacht</w:t>
      </w:r>
      <w:r w:rsidRPr="000144D3">
        <w:rPr>
          <w:rFonts w:ascii="Arial" w:hAnsi="Arial" w:cs="Arial"/>
          <w:sz w:val="18"/>
          <w:szCs w:val="18"/>
          <w:shd w:val="clear" w:color="auto" w:fill="FFFFFF"/>
        </w:rPr>
        <w:t> </w:t>
      </w:r>
      <w:r>
        <w:rPr>
          <w:rFonts w:ascii="Arial" w:hAnsi="Arial" w:cs="Arial"/>
          <w:sz w:val="18"/>
          <w:szCs w:val="18"/>
          <w:shd w:val="clear" w:color="auto" w:fill="FFFFFF"/>
        </w:rPr>
        <w:br/>
        <w:t>door leerlingen van het 4</w:t>
      </w:r>
      <w:r w:rsidRPr="004A7009">
        <w:rPr>
          <w:rFonts w:ascii="Arial" w:hAnsi="Arial" w:cs="Arial"/>
          <w:sz w:val="18"/>
          <w:szCs w:val="18"/>
          <w:shd w:val="clear" w:color="auto" w:fill="FFFFFF"/>
          <w:vertAlign w:val="superscript"/>
        </w:rPr>
        <w:t>e</w:t>
      </w:r>
      <w:r>
        <w:rPr>
          <w:rFonts w:ascii="Arial" w:hAnsi="Arial" w:cs="Arial"/>
          <w:sz w:val="18"/>
          <w:szCs w:val="18"/>
          <w:shd w:val="clear" w:color="auto" w:fill="FFFFFF"/>
        </w:rPr>
        <w:t xml:space="preserve"> Gymnasium, Amsterdam</w:t>
      </w:r>
    </w:p>
    <w:p w:rsidR="00002ED8" w:rsidRPr="000144D3" w:rsidRDefault="00002ED8" w:rsidP="004A7009">
      <w:pPr>
        <w:rPr>
          <w:rFonts w:ascii="Arial" w:hAnsi="Arial" w:cs="Arial"/>
          <w:sz w:val="18"/>
          <w:szCs w:val="18"/>
          <w:shd w:val="clear" w:color="auto" w:fill="FFFFFF"/>
        </w:rPr>
      </w:pPr>
      <w:r>
        <w:rPr>
          <w:rFonts w:ascii="Arial" w:hAnsi="Arial" w:cs="Arial"/>
          <w:sz w:val="18"/>
          <w:szCs w:val="18"/>
          <w:shd w:val="clear" w:color="auto" w:fill="FFFFFF"/>
        </w:rPr>
        <w:br/>
      </w:r>
      <w:r w:rsidRPr="000144D3">
        <w:rPr>
          <w:rFonts w:ascii="Arial" w:hAnsi="Arial" w:cs="Arial"/>
          <w:sz w:val="18"/>
          <w:szCs w:val="18"/>
          <w:shd w:val="clear" w:color="auto" w:fill="FFFFFF"/>
        </w:rPr>
        <w:t xml:space="preserve">Het AIC Amsterdam is verheugd dat </w:t>
      </w:r>
      <w:r>
        <w:rPr>
          <w:rFonts w:ascii="Arial" w:hAnsi="Arial" w:cs="Arial"/>
          <w:sz w:val="18"/>
          <w:szCs w:val="18"/>
          <w:shd w:val="clear" w:color="auto" w:fill="FFFFFF"/>
        </w:rPr>
        <w:t>een vijftiental</w:t>
      </w:r>
      <w:r w:rsidRPr="000144D3">
        <w:rPr>
          <w:rFonts w:ascii="Arial" w:hAnsi="Arial" w:cs="Arial"/>
          <w:sz w:val="18"/>
          <w:szCs w:val="18"/>
          <w:shd w:val="clear" w:color="auto" w:fill="FFFFFF"/>
        </w:rPr>
        <w:t xml:space="preserve"> enthousiaste en goed acterende leerlingen </w:t>
      </w:r>
      <w:r>
        <w:rPr>
          <w:rFonts w:ascii="Arial" w:hAnsi="Arial" w:cs="Arial"/>
          <w:sz w:val="18"/>
          <w:szCs w:val="18"/>
          <w:shd w:val="clear" w:color="auto" w:fill="FFFFFF"/>
        </w:rPr>
        <w:t>– uit</w:t>
      </w:r>
      <w:r w:rsidRPr="00B07F55">
        <w:rPr>
          <w:rFonts w:ascii="Arial" w:hAnsi="Arial" w:cs="Arial"/>
          <w:sz w:val="18"/>
          <w:szCs w:val="18"/>
          <w:shd w:val="clear" w:color="auto" w:fill="FFFFFF"/>
        </w:rPr>
        <w:t xml:space="preserve"> het</w:t>
      </w:r>
      <w:r>
        <w:rPr>
          <w:rFonts w:ascii="Arial" w:hAnsi="Arial" w:cs="Arial"/>
          <w:color w:val="FF0000"/>
          <w:sz w:val="18"/>
          <w:szCs w:val="18"/>
          <w:shd w:val="clear" w:color="auto" w:fill="FFFFFF"/>
        </w:rPr>
        <w:t xml:space="preserve"> </w:t>
      </w:r>
      <w:r w:rsidRPr="000144D3">
        <w:rPr>
          <w:rFonts w:ascii="Arial" w:hAnsi="Arial" w:cs="Arial"/>
          <w:sz w:val="18"/>
          <w:szCs w:val="18"/>
          <w:shd w:val="clear" w:color="auto" w:fill="FFFFFF"/>
        </w:rPr>
        <w:t>tweede leerjaar tot en met het eindexamenjaar van het 4</w:t>
      </w:r>
      <w:r w:rsidRPr="000144D3">
        <w:rPr>
          <w:rFonts w:ascii="Arial" w:hAnsi="Arial" w:cs="Arial"/>
          <w:sz w:val="20"/>
          <w:szCs w:val="20"/>
          <w:shd w:val="clear" w:color="auto" w:fill="FFFFFF"/>
          <w:vertAlign w:val="superscript"/>
        </w:rPr>
        <w:t>e</w:t>
      </w:r>
      <w:r w:rsidRPr="000144D3">
        <w:rPr>
          <w:rStyle w:val="apple-converted-space"/>
          <w:rFonts w:ascii="Arial" w:hAnsi="Arial" w:cs="Arial"/>
          <w:sz w:val="18"/>
          <w:szCs w:val="18"/>
          <w:shd w:val="clear" w:color="auto" w:fill="FFFFFF"/>
        </w:rPr>
        <w:t> </w:t>
      </w:r>
      <w:r w:rsidRPr="000144D3">
        <w:rPr>
          <w:rFonts w:ascii="Arial" w:hAnsi="Arial" w:cs="Arial"/>
          <w:sz w:val="18"/>
          <w:szCs w:val="18"/>
          <w:shd w:val="clear" w:color="auto" w:fill="FFFFFF"/>
        </w:rPr>
        <w:t>Gymnasium</w:t>
      </w:r>
      <w:r>
        <w:rPr>
          <w:rFonts w:ascii="Arial" w:hAnsi="Arial" w:cs="Arial"/>
          <w:sz w:val="18"/>
          <w:szCs w:val="18"/>
          <w:shd w:val="clear" w:color="auto" w:fill="FFFFFF"/>
        </w:rPr>
        <w:t xml:space="preserve"> - </w:t>
      </w:r>
      <w:r w:rsidRPr="000144D3">
        <w:rPr>
          <w:rFonts w:ascii="Arial" w:hAnsi="Arial" w:cs="Arial"/>
          <w:sz w:val="18"/>
          <w:szCs w:val="18"/>
          <w:shd w:val="clear" w:color="auto" w:fill="FFFFFF"/>
        </w:rPr>
        <w:t xml:space="preserve"> de tijd</w:t>
      </w:r>
      <w:r>
        <w:rPr>
          <w:rFonts w:ascii="Arial" w:hAnsi="Arial" w:cs="Arial"/>
          <w:sz w:val="18"/>
          <w:szCs w:val="18"/>
          <w:shd w:val="clear" w:color="auto" w:fill="FFFFFF"/>
        </w:rPr>
        <w:t xml:space="preserve"> en energie hebben gevonden om </w:t>
      </w:r>
      <w:r w:rsidRPr="000144D3">
        <w:rPr>
          <w:rFonts w:ascii="Arial" w:hAnsi="Arial" w:cs="Arial"/>
          <w:sz w:val="18"/>
          <w:szCs w:val="18"/>
          <w:shd w:val="clear" w:color="auto" w:fill="FFFFFF"/>
        </w:rPr>
        <w:t>deze  intrigerende</w:t>
      </w:r>
      <w:r>
        <w:rPr>
          <w:rFonts w:ascii="Arial" w:hAnsi="Arial" w:cs="Arial"/>
          <w:sz w:val="18"/>
          <w:szCs w:val="18"/>
          <w:shd w:val="clear" w:color="auto" w:fill="FFFFFF"/>
        </w:rPr>
        <w:t xml:space="preserve">, ontroerende </w:t>
      </w:r>
      <w:r w:rsidRPr="000144D3">
        <w:rPr>
          <w:rFonts w:ascii="Arial" w:hAnsi="Arial" w:cs="Arial"/>
          <w:sz w:val="18"/>
          <w:szCs w:val="18"/>
          <w:shd w:val="clear" w:color="auto" w:fill="FFFFFF"/>
        </w:rPr>
        <w:t xml:space="preserve">en professionele voorstelling aan een groter publiek te laten zien.  </w:t>
      </w:r>
      <w:r>
        <w:rPr>
          <w:rFonts w:ascii="Arial" w:hAnsi="Arial" w:cs="Arial"/>
          <w:sz w:val="18"/>
          <w:szCs w:val="18"/>
          <w:shd w:val="clear" w:color="auto" w:fill="FFFFFF"/>
        </w:rPr>
        <w:br/>
      </w:r>
      <w:r w:rsidRPr="000144D3">
        <w:rPr>
          <w:rFonts w:ascii="Arial" w:hAnsi="Arial" w:cs="Arial"/>
          <w:sz w:val="18"/>
          <w:szCs w:val="18"/>
          <w:shd w:val="clear" w:color="auto" w:fill="FFFFFF"/>
        </w:rPr>
        <w:t xml:space="preserve">De voorstelling, een eigenzinnige en vitale bewerking van </w:t>
      </w:r>
      <w:r>
        <w:rPr>
          <w:rFonts w:ascii="Arial" w:hAnsi="Arial" w:cs="Arial"/>
          <w:sz w:val="18"/>
          <w:szCs w:val="18"/>
          <w:shd w:val="clear" w:color="auto" w:fill="FFFFFF"/>
        </w:rPr>
        <w:t xml:space="preserve">de succesvolle roman van Mark </w:t>
      </w:r>
      <w:proofErr w:type="spellStart"/>
      <w:r>
        <w:rPr>
          <w:rFonts w:ascii="Arial" w:hAnsi="Arial" w:cs="Arial"/>
          <w:sz w:val="18"/>
          <w:szCs w:val="18"/>
          <w:shd w:val="clear" w:color="auto" w:fill="FFFFFF"/>
        </w:rPr>
        <w:t>Haddon</w:t>
      </w:r>
      <w:proofErr w:type="spellEnd"/>
      <w:r w:rsidRPr="000144D3">
        <w:rPr>
          <w:rFonts w:ascii="Arial" w:hAnsi="Arial" w:cs="Arial"/>
          <w:sz w:val="18"/>
          <w:szCs w:val="18"/>
          <w:shd w:val="clear" w:color="auto" w:fill="FFFFFF"/>
        </w:rPr>
        <w:t xml:space="preserve">, werd </w:t>
      </w:r>
      <w:r>
        <w:rPr>
          <w:rFonts w:ascii="Arial" w:hAnsi="Arial" w:cs="Arial"/>
          <w:sz w:val="18"/>
          <w:szCs w:val="18"/>
          <w:shd w:val="clear" w:color="auto" w:fill="FFFFFF"/>
        </w:rPr>
        <w:t xml:space="preserve"> </w:t>
      </w:r>
      <w:r w:rsidRPr="000144D3">
        <w:rPr>
          <w:rFonts w:ascii="Arial" w:hAnsi="Arial" w:cs="Arial"/>
          <w:sz w:val="18"/>
          <w:szCs w:val="18"/>
          <w:shd w:val="clear" w:color="auto" w:fill="FFFFFF"/>
        </w:rPr>
        <w:t xml:space="preserve">in maart </w:t>
      </w:r>
      <w:r>
        <w:rPr>
          <w:rFonts w:ascii="Arial" w:hAnsi="Arial" w:cs="Arial"/>
          <w:sz w:val="18"/>
          <w:szCs w:val="18"/>
          <w:shd w:val="clear" w:color="auto" w:fill="FFFFFF"/>
        </w:rPr>
        <w:t xml:space="preserve">al </w:t>
      </w:r>
      <w:r w:rsidRPr="000144D3">
        <w:rPr>
          <w:rFonts w:ascii="Arial" w:hAnsi="Arial" w:cs="Arial"/>
          <w:sz w:val="18"/>
          <w:szCs w:val="18"/>
          <w:shd w:val="clear" w:color="auto" w:fill="FFFFFF"/>
        </w:rPr>
        <w:t xml:space="preserve">driemaal voor </w:t>
      </w:r>
      <w:r>
        <w:rPr>
          <w:rFonts w:ascii="Arial" w:hAnsi="Arial" w:cs="Arial"/>
          <w:sz w:val="18"/>
          <w:szCs w:val="18"/>
          <w:shd w:val="clear" w:color="auto" w:fill="FFFFFF"/>
        </w:rPr>
        <w:t xml:space="preserve">school, </w:t>
      </w:r>
      <w:r w:rsidRPr="000144D3">
        <w:rPr>
          <w:rFonts w:ascii="Arial" w:hAnsi="Arial" w:cs="Arial"/>
          <w:sz w:val="18"/>
          <w:szCs w:val="18"/>
          <w:shd w:val="clear" w:color="auto" w:fill="FFFFFF"/>
        </w:rPr>
        <w:t xml:space="preserve">familie en vrienden </w:t>
      </w:r>
      <w:r>
        <w:rPr>
          <w:rFonts w:ascii="Arial" w:hAnsi="Arial" w:cs="Arial"/>
          <w:sz w:val="18"/>
          <w:szCs w:val="18"/>
          <w:shd w:val="clear" w:color="auto" w:fill="FFFFFF"/>
        </w:rPr>
        <w:t xml:space="preserve">in het CREA-theater </w:t>
      </w:r>
      <w:r w:rsidRPr="000144D3">
        <w:rPr>
          <w:rFonts w:ascii="Arial" w:hAnsi="Arial" w:cs="Arial"/>
          <w:sz w:val="18"/>
          <w:szCs w:val="18"/>
          <w:shd w:val="clear" w:color="auto" w:fill="FFFFFF"/>
        </w:rPr>
        <w:t>op de planken gebracht</w:t>
      </w:r>
      <w:r>
        <w:rPr>
          <w:rFonts w:ascii="Arial" w:hAnsi="Arial" w:cs="Arial"/>
          <w:sz w:val="18"/>
          <w:szCs w:val="18"/>
          <w:shd w:val="clear" w:color="auto" w:fill="FFFFFF"/>
        </w:rPr>
        <w:t>.</w:t>
      </w:r>
      <w:r w:rsidRPr="000144D3">
        <w:rPr>
          <w:rFonts w:ascii="Arial" w:hAnsi="Arial" w:cs="Arial"/>
          <w:sz w:val="18"/>
          <w:szCs w:val="18"/>
          <w:shd w:val="clear" w:color="auto" w:fill="FFFFFF"/>
        </w:rPr>
        <w:t xml:space="preserve">  </w:t>
      </w:r>
    </w:p>
    <w:p w:rsidR="00002ED8" w:rsidRPr="000144D3" w:rsidRDefault="00002ED8" w:rsidP="00102B65">
      <w:pPr>
        <w:rPr>
          <w:rFonts w:ascii="Arial" w:hAnsi="Arial" w:cs="Arial"/>
          <w:sz w:val="18"/>
          <w:szCs w:val="18"/>
          <w:shd w:val="clear" w:color="auto" w:fill="FFFFFF"/>
        </w:rPr>
      </w:pPr>
      <w:r>
        <w:rPr>
          <w:rFonts w:ascii="Arial" w:hAnsi="Arial" w:cs="Arial"/>
          <w:sz w:val="18"/>
          <w:szCs w:val="18"/>
          <w:shd w:val="clear" w:color="auto" w:fill="FFFFFF"/>
        </w:rPr>
        <w:t>D</w:t>
      </w:r>
      <w:r w:rsidRPr="000144D3">
        <w:rPr>
          <w:rFonts w:ascii="Arial" w:hAnsi="Arial" w:cs="Arial"/>
          <w:sz w:val="18"/>
          <w:szCs w:val="18"/>
          <w:shd w:val="clear" w:color="auto" w:fill="FFFFFF"/>
        </w:rPr>
        <w:t xml:space="preserve">e 15-jarige Christopher </w:t>
      </w:r>
      <w:r>
        <w:rPr>
          <w:rFonts w:ascii="Arial" w:hAnsi="Arial" w:cs="Arial"/>
          <w:sz w:val="18"/>
          <w:szCs w:val="18"/>
          <w:shd w:val="clear" w:color="auto" w:fill="FFFFFF"/>
        </w:rPr>
        <w:t>heeft een vorm van autisme. Hij weet veel van wiskund</w:t>
      </w:r>
      <w:r w:rsidR="00860F87">
        <w:rPr>
          <w:rFonts w:ascii="Arial" w:hAnsi="Arial" w:cs="Arial"/>
          <w:sz w:val="18"/>
          <w:szCs w:val="18"/>
          <w:shd w:val="clear" w:color="auto" w:fill="FFFFFF"/>
        </w:rPr>
        <w:t xml:space="preserve">e </w:t>
      </w:r>
      <w:r>
        <w:rPr>
          <w:rFonts w:ascii="Arial" w:hAnsi="Arial" w:cs="Arial"/>
          <w:sz w:val="18"/>
          <w:szCs w:val="18"/>
          <w:shd w:val="clear" w:color="auto" w:fill="FFFFFF"/>
        </w:rPr>
        <w:t xml:space="preserve">maar weinig van mensen. </w:t>
      </w:r>
      <w:r w:rsidRPr="000144D3">
        <w:rPr>
          <w:rFonts w:ascii="Arial" w:hAnsi="Arial" w:cs="Arial"/>
          <w:sz w:val="18"/>
          <w:szCs w:val="18"/>
          <w:shd w:val="clear" w:color="auto" w:fill="FFFFFF"/>
        </w:rPr>
        <w:t>Hij houdt van lijstjes, patronen en de waarheid. Hij houdt niet van de kleuren geel en bruin en wil niet aangeraakt worden. Christopher is in zijn eentje nog nooit verder geweest dan het einde van de straat. Maar wanneer blijkt dat de hond van de buurvrouw is vermoord, gaat hij op onderzoek uit. Hij begint aan een indrukwekkende reis die zijn veilige bestaan volledig overhoop gooit.</w:t>
      </w:r>
    </w:p>
    <w:p w:rsidR="00002ED8" w:rsidRDefault="00002ED8">
      <w:pPr>
        <w:rPr>
          <w:rFonts w:ascii="Arial" w:hAnsi="Arial" w:cs="Arial"/>
          <w:sz w:val="18"/>
          <w:szCs w:val="18"/>
          <w:shd w:val="clear" w:color="auto" w:fill="FFFFFF"/>
        </w:rPr>
      </w:pPr>
      <w:r w:rsidRPr="000144D3">
        <w:rPr>
          <w:rFonts w:ascii="Arial" w:hAnsi="Arial" w:cs="Arial"/>
          <w:sz w:val="18"/>
          <w:szCs w:val="18"/>
          <w:shd w:val="clear" w:color="auto" w:fill="FFFFFF"/>
        </w:rPr>
        <w:t xml:space="preserve">Datum: zaterdag 5 april </w:t>
      </w:r>
      <w:r w:rsidRPr="000144D3">
        <w:rPr>
          <w:rFonts w:ascii="Arial" w:hAnsi="Arial" w:cs="Arial"/>
          <w:sz w:val="18"/>
          <w:szCs w:val="18"/>
          <w:shd w:val="clear" w:color="auto" w:fill="FFFFFF"/>
        </w:rPr>
        <w:br/>
        <w:t>Zaal open: 19.15 uur</w:t>
      </w:r>
      <w:r w:rsidRPr="000144D3">
        <w:rPr>
          <w:rFonts w:ascii="Arial" w:hAnsi="Arial" w:cs="Arial"/>
          <w:sz w:val="18"/>
          <w:szCs w:val="18"/>
          <w:shd w:val="clear" w:color="auto" w:fill="FFFFFF"/>
        </w:rPr>
        <w:br/>
      </w:r>
      <w:r>
        <w:rPr>
          <w:rFonts w:ascii="Arial" w:hAnsi="Arial" w:cs="Arial"/>
          <w:sz w:val="18"/>
          <w:szCs w:val="18"/>
          <w:shd w:val="clear" w:color="auto" w:fill="FFFFFF"/>
        </w:rPr>
        <w:t>Aanvang</w:t>
      </w:r>
      <w:r w:rsidRPr="000144D3">
        <w:rPr>
          <w:rFonts w:ascii="Arial" w:hAnsi="Arial" w:cs="Arial"/>
          <w:sz w:val="18"/>
          <w:szCs w:val="18"/>
          <w:shd w:val="clear" w:color="auto" w:fill="FFFFFF"/>
        </w:rPr>
        <w:t>: 19.30 uur</w:t>
      </w:r>
      <w:r w:rsidRPr="000144D3">
        <w:rPr>
          <w:rFonts w:ascii="Arial" w:hAnsi="Arial" w:cs="Arial"/>
          <w:sz w:val="18"/>
          <w:szCs w:val="18"/>
          <w:shd w:val="clear" w:color="auto" w:fill="FFFFFF"/>
        </w:rPr>
        <w:br/>
        <w:t xml:space="preserve">Plaats: </w:t>
      </w:r>
      <w:r>
        <w:rPr>
          <w:rFonts w:ascii="Arial" w:hAnsi="Arial" w:cs="Arial"/>
          <w:sz w:val="18"/>
          <w:szCs w:val="18"/>
          <w:shd w:val="clear" w:color="auto" w:fill="FFFFFF"/>
        </w:rPr>
        <w:t>CREA</w:t>
      </w:r>
      <w:r w:rsidRPr="000144D3">
        <w:rPr>
          <w:rFonts w:ascii="Arial" w:hAnsi="Arial" w:cs="Arial"/>
          <w:sz w:val="18"/>
          <w:szCs w:val="18"/>
          <w:shd w:val="clear" w:color="auto" w:fill="FFFFFF"/>
        </w:rPr>
        <w:t>-theater van</w:t>
      </w:r>
      <w:r>
        <w:rPr>
          <w:rFonts w:ascii="Arial" w:hAnsi="Arial" w:cs="Arial"/>
          <w:sz w:val="18"/>
          <w:szCs w:val="18"/>
          <w:shd w:val="clear" w:color="auto" w:fill="FFFFFF"/>
        </w:rPr>
        <w:t xml:space="preserve"> de Universiteit van Amsterdam, </w:t>
      </w:r>
      <w:r w:rsidRPr="000144D3">
        <w:rPr>
          <w:rFonts w:ascii="Arial" w:hAnsi="Arial" w:cs="Arial"/>
          <w:sz w:val="18"/>
          <w:szCs w:val="18"/>
          <w:shd w:val="clear" w:color="auto" w:fill="FFFFFF"/>
        </w:rPr>
        <w:t>Nieuwe Achtergracht 170, Amsterdam</w:t>
      </w:r>
      <w:r w:rsidR="00860F87">
        <w:rPr>
          <w:rFonts w:ascii="Arial" w:hAnsi="Arial" w:cs="Arial"/>
          <w:sz w:val="18"/>
          <w:szCs w:val="18"/>
          <w:shd w:val="clear" w:color="auto" w:fill="FFFFFF"/>
        </w:rPr>
        <w:br/>
      </w:r>
      <w:r>
        <w:rPr>
          <w:rFonts w:ascii="Arial" w:hAnsi="Arial" w:cs="Arial"/>
          <w:sz w:val="18"/>
          <w:szCs w:val="18"/>
          <w:shd w:val="clear" w:color="auto" w:fill="FFFFFF"/>
        </w:rPr>
        <w:t>I</w:t>
      </w:r>
      <w:r w:rsidRPr="000144D3">
        <w:rPr>
          <w:rFonts w:ascii="Arial" w:hAnsi="Arial" w:cs="Arial"/>
          <w:sz w:val="18"/>
          <w:szCs w:val="18"/>
          <w:shd w:val="clear" w:color="auto" w:fill="FFFFFF"/>
        </w:rPr>
        <w:t>ngang theater</w:t>
      </w:r>
      <w:r>
        <w:rPr>
          <w:rFonts w:ascii="Arial" w:hAnsi="Arial" w:cs="Arial"/>
          <w:sz w:val="18"/>
          <w:szCs w:val="18"/>
          <w:shd w:val="clear" w:color="auto" w:fill="FFFFFF"/>
        </w:rPr>
        <w:t>:</w:t>
      </w:r>
      <w:r w:rsidRPr="000144D3">
        <w:rPr>
          <w:rFonts w:ascii="Arial" w:hAnsi="Arial" w:cs="Arial"/>
          <w:sz w:val="18"/>
          <w:szCs w:val="18"/>
          <w:shd w:val="clear" w:color="auto" w:fill="FFFFFF"/>
        </w:rPr>
        <w:t xml:space="preserve"> via de </w:t>
      </w:r>
      <w:proofErr w:type="spellStart"/>
      <w:r w:rsidRPr="000144D3">
        <w:rPr>
          <w:rFonts w:ascii="Arial" w:hAnsi="Arial" w:cs="Arial"/>
          <w:sz w:val="18"/>
          <w:szCs w:val="18"/>
          <w:shd w:val="clear" w:color="auto" w:fill="FFFFFF"/>
        </w:rPr>
        <w:t>Sarphatistraat</w:t>
      </w:r>
      <w:proofErr w:type="spellEnd"/>
      <w:r w:rsidRPr="000144D3">
        <w:rPr>
          <w:rFonts w:ascii="Arial" w:hAnsi="Arial" w:cs="Arial"/>
          <w:sz w:val="18"/>
          <w:szCs w:val="18"/>
          <w:shd w:val="clear" w:color="auto" w:fill="FFFFFF"/>
        </w:rPr>
        <w:t xml:space="preserve"> (metro 51 of 53 naar </w:t>
      </w:r>
      <w:proofErr w:type="spellStart"/>
      <w:r w:rsidRPr="000144D3">
        <w:rPr>
          <w:rFonts w:ascii="Arial" w:hAnsi="Arial" w:cs="Arial"/>
          <w:sz w:val="18"/>
          <w:szCs w:val="18"/>
          <w:shd w:val="clear" w:color="auto" w:fill="FFFFFF"/>
        </w:rPr>
        <w:t>Weesperplein</w:t>
      </w:r>
      <w:proofErr w:type="spellEnd"/>
      <w:r w:rsidRPr="000144D3">
        <w:rPr>
          <w:rFonts w:ascii="Arial" w:hAnsi="Arial" w:cs="Arial"/>
          <w:sz w:val="18"/>
          <w:szCs w:val="18"/>
          <w:shd w:val="clear" w:color="auto" w:fill="FFFFFF"/>
        </w:rPr>
        <w:t>).</w:t>
      </w:r>
      <w:r w:rsidRPr="000144D3">
        <w:rPr>
          <w:rFonts w:ascii="Arial" w:hAnsi="Arial" w:cs="Arial"/>
          <w:sz w:val="18"/>
          <w:szCs w:val="18"/>
          <w:shd w:val="clear" w:color="auto" w:fill="FFFFFF"/>
        </w:rPr>
        <w:br/>
        <w:t>Toegang: gratis (vol is vol)</w:t>
      </w:r>
      <w:r>
        <w:rPr>
          <w:rFonts w:ascii="Arial" w:hAnsi="Arial" w:cs="Arial"/>
          <w:sz w:val="18"/>
          <w:szCs w:val="18"/>
          <w:shd w:val="clear" w:color="auto" w:fill="FFFFFF"/>
        </w:rPr>
        <w:t>, een vrijwillige bijdrage wordt op prijs gesteld.</w:t>
      </w:r>
    </w:p>
    <w:p w:rsidR="00511D8A" w:rsidRDefault="00002ED8">
      <w:pPr>
        <w:rPr>
          <w:rFonts w:ascii="Arial" w:hAnsi="Arial" w:cs="Arial"/>
          <w:sz w:val="18"/>
          <w:szCs w:val="18"/>
        </w:rPr>
      </w:pPr>
      <w:r>
        <w:rPr>
          <w:rFonts w:ascii="Arial" w:hAnsi="Arial" w:cs="Arial"/>
          <w:b/>
          <w:bCs/>
          <w:color w:val="FF0000"/>
          <w:shd w:val="clear" w:color="auto" w:fill="FFFFFF"/>
        </w:rPr>
        <w:t>Om verzekerd te zijn van een plaats: g</w:t>
      </w:r>
      <w:r w:rsidRPr="00580DE7">
        <w:rPr>
          <w:rFonts w:ascii="Arial" w:hAnsi="Arial" w:cs="Arial"/>
          <w:b/>
          <w:bCs/>
          <w:color w:val="FF0000"/>
          <w:shd w:val="clear" w:color="auto" w:fill="FFFFFF"/>
        </w:rPr>
        <w:t>raag aanmelden via</w:t>
      </w:r>
      <w:r w:rsidRPr="00580DE7">
        <w:rPr>
          <w:rFonts w:ascii="Arial" w:hAnsi="Arial" w:cs="Arial"/>
          <w:color w:val="FF0000"/>
          <w:shd w:val="clear" w:color="auto" w:fill="FFFFFF"/>
        </w:rPr>
        <w:t xml:space="preserve"> </w:t>
      </w:r>
      <w:hyperlink r:id="rId7" w:history="1">
        <w:r w:rsidRPr="00580DE7">
          <w:rPr>
            <w:rStyle w:val="Hyperlink"/>
            <w:rFonts w:ascii="Arial" w:hAnsi="Arial" w:cs="Arial"/>
            <w:shd w:val="clear" w:color="auto" w:fill="FFFFFF"/>
          </w:rPr>
          <w:t>aicamsterdam@hotmail.com</w:t>
        </w:r>
      </w:hyperlink>
      <w:r>
        <w:rPr>
          <w:rFonts w:ascii="Arial" w:hAnsi="Arial" w:cs="Arial"/>
          <w:color w:val="FF0000"/>
          <w:shd w:val="clear" w:color="auto" w:fill="FFFFFF"/>
        </w:rPr>
        <w:t>.</w:t>
      </w:r>
      <w:r w:rsidRPr="00580DE7">
        <w:rPr>
          <w:rFonts w:ascii="Arial" w:hAnsi="Arial" w:cs="Arial"/>
          <w:shd w:val="clear" w:color="auto" w:fill="FFFFFF"/>
        </w:rPr>
        <w:br/>
      </w:r>
      <w:r>
        <w:br/>
      </w:r>
    </w:p>
    <w:p w:rsidR="00002ED8" w:rsidRPr="004A7009" w:rsidRDefault="00511D8A">
      <w:r w:rsidRPr="005A4630">
        <w:rPr>
          <w:rFonts w:ascii="Arial" w:hAnsi="Arial" w:cs="Arial"/>
          <w:sz w:val="18"/>
          <w:szCs w:val="18"/>
        </w:rPr>
        <w:t>Volg het AIC Amsterdam op</w:t>
      </w:r>
      <w:r>
        <w:rPr>
          <w:rFonts w:ascii="Arial" w:hAnsi="Arial" w:cs="Arial"/>
          <w:sz w:val="18"/>
          <w:szCs w:val="18"/>
        </w:rPr>
        <w:t>:</w:t>
      </w:r>
      <w:r>
        <w:t xml:space="preserve"> </w:t>
      </w:r>
      <w:hyperlink r:id="rId8" w:history="1">
        <w:r w:rsidRPr="00EC7820">
          <w:rPr>
            <w:rStyle w:val="Hyperlink"/>
            <w:rFonts w:ascii="Arial" w:hAnsi="Arial" w:cs="Arial"/>
            <w:sz w:val="18"/>
            <w:szCs w:val="18"/>
          </w:rPr>
          <w:t>www.facebook.com/aicamsterdam</w:t>
        </w:r>
      </w:hyperlink>
      <w:r w:rsidRPr="00EC7820">
        <w:rPr>
          <w:rFonts w:ascii="Arial" w:hAnsi="Arial" w:cs="Arial"/>
          <w:sz w:val="18"/>
          <w:szCs w:val="18"/>
        </w:rPr>
        <w:t xml:space="preserve"> </w:t>
      </w:r>
      <w:r>
        <w:rPr>
          <w:rFonts w:ascii="Arial" w:hAnsi="Arial" w:cs="Arial"/>
          <w:sz w:val="18"/>
          <w:szCs w:val="18"/>
        </w:rPr>
        <w:t xml:space="preserve">  en  </w:t>
      </w:r>
      <w:hyperlink r:id="rId9" w:history="1">
        <w:r w:rsidRPr="006F2F1D">
          <w:rPr>
            <w:rStyle w:val="Hyperlink"/>
            <w:rFonts w:ascii="Arial" w:hAnsi="Arial" w:cs="Arial"/>
            <w:sz w:val="18"/>
            <w:szCs w:val="18"/>
          </w:rPr>
          <w:t>www.twitter.com/aicamsterdam</w:t>
        </w:r>
      </w:hyperlink>
      <w:r>
        <w:rPr>
          <w:rFonts w:ascii="Arial" w:hAnsi="Arial" w:cs="Arial"/>
          <w:sz w:val="18"/>
          <w:szCs w:val="18"/>
        </w:rPr>
        <w:t xml:space="preserve"> .   </w:t>
      </w:r>
    </w:p>
    <w:p w:rsidR="00002ED8" w:rsidRPr="00C83B40" w:rsidRDefault="00872A7D">
      <w:pPr>
        <w:rPr>
          <w:rFonts w:ascii="Arial" w:hAnsi="Arial" w:cs="Arial"/>
          <w:color w:val="666666"/>
          <w:sz w:val="18"/>
          <w:szCs w:val="18"/>
          <w:shd w:val="clear" w:color="auto" w:fill="FFFFFF"/>
        </w:rPr>
      </w:pPr>
      <w:hyperlink r:id="rId10" w:history="1">
        <w:r w:rsidR="00002ED8" w:rsidRPr="00EC7820">
          <w:rPr>
            <w:rStyle w:val="Hyperlink"/>
            <w:rFonts w:ascii="Arial" w:hAnsi="Arial" w:cs="Arial"/>
            <w:sz w:val="18"/>
            <w:szCs w:val="18"/>
            <w:shd w:val="clear" w:color="auto" w:fill="FFFFFF"/>
          </w:rPr>
          <w:t>www.autisme.nl</w:t>
        </w:r>
      </w:hyperlink>
      <w:r w:rsidR="00002ED8" w:rsidRPr="00860F87">
        <w:rPr>
          <w:rStyle w:val="Hyperlink"/>
          <w:rFonts w:ascii="Arial" w:hAnsi="Arial" w:cs="Arial"/>
          <w:sz w:val="18"/>
          <w:szCs w:val="18"/>
          <w:u w:val="none"/>
          <w:shd w:val="clear" w:color="auto" w:fill="FFFFFF"/>
        </w:rPr>
        <w:t xml:space="preserve">: </w:t>
      </w:r>
      <w:r w:rsidR="00002ED8" w:rsidRPr="004A7009">
        <w:rPr>
          <w:rStyle w:val="Hyperlink"/>
          <w:rFonts w:ascii="Arial" w:hAnsi="Arial" w:cs="Arial"/>
          <w:color w:val="auto"/>
          <w:sz w:val="18"/>
          <w:szCs w:val="18"/>
          <w:u w:val="none"/>
          <w:shd w:val="clear" w:color="auto" w:fill="FFFFFF"/>
        </w:rPr>
        <w:t>voor informatie over autisme</w:t>
      </w:r>
      <w:r w:rsidR="006C2AFB">
        <w:rPr>
          <w:rStyle w:val="Hyperlink"/>
          <w:rFonts w:ascii="Arial" w:hAnsi="Arial" w:cs="Arial"/>
          <w:color w:val="auto"/>
          <w:sz w:val="18"/>
          <w:szCs w:val="18"/>
          <w:u w:val="none"/>
          <w:shd w:val="clear" w:color="auto" w:fill="FFFFFF"/>
        </w:rPr>
        <w:t>, d</w:t>
      </w:r>
      <w:r w:rsidR="00511D8A">
        <w:rPr>
          <w:rStyle w:val="Hyperlink"/>
          <w:rFonts w:ascii="Arial" w:hAnsi="Arial" w:cs="Arial"/>
          <w:color w:val="auto"/>
          <w:sz w:val="18"/>
          <w:szCs w:val="18"/>
          <w:u w:val="none"/>
          <w:shd w:val="clear" w:color="auto" w:fill="FFFFFF"/>
        </w:rPr>
        <w:t>e s</w:t>
      </w:r>
      <w:r w:rsidR="00002ED8">
        <w:rPr>
          <w:rStyle w:val="Hyperlink"/>
          <w:rFonts w:ascii="Arial" w:hAnsi="Arial" w:cs="Arial"/>
          <w:color w:val="auto"/>
          <w:sz w:val="18"/>
          <w:szCs w:val="18"/>
          <w:u w:val="none"/>
          <w:shd w:val="clear" w:color="auto" w:fill="FFFFFF"/>
        </w:rPr>
        <w:t xml:space="preserve">ite van de </w:t>
      </w:r>
      <w:r w:rsidR="006C2AFB">
        <w:rPr>
          <w:rStyle w:val="Hyperlink"/>
          <w:rFonts w:ascii="Arial" w:hAnsi="Arial" w:cs="Arial"/>
          <w:color w:val="auto"/>
          <w:sz w:val="18"/>
          <w:szCs w:val="18"/>
          <w:u w:val="none"/>
          <w:shd w:val="clear" w:color="auto" w:fill="FFFFFF"/>
        </w:rPr>
        <w:t xml:space="preserve">NVA, Nederlandse Vereniging voor </w:t>
      </w:r>
      <w:r w:rsidR="00002ED8">
        <w:rPr>
          <w:rStyle w:val="Hyperlink"/>
          <w:rFonts w:ascii="Arial" w:hAnsi="Arial" w:cs="Arial"/>
          <w:color w:val="auto"/>
          <w:sz w:val="18"/>
          <w:szCs w:val="18"/>
          <w:u w:val="none"/>
          <w:shd w:val="clear" w:color="auto" w:fill="FFFFFF"/>
        </w:rPr>
        <w:t>Autisme</w:t>
      </w:r>
      <w:r w:rsidR="00860F87">
        <w:rPr>
          <w:rStyle w:val="Hyperlink"/>
          <w:rFonts w:ascii="Arial" w:hAnsi="Arial" w:cs="Arial"/>
          <w:color w:val="auto"/>
          <w:sz w:val="18"/>
          <w:szCs w:val="18"/>
          <w:u w:val="none"/>
          <w:shd w:val="clear" w:color="auto" w:fill="FFFFFF"/>
        </w:rPr>
        <w:t>.</w:t>
      </w:r>
      <w:r w:rsidR="00002ED8" w:rsidRPr="00EC7820">
        <w:rPr>
          <w:rFonts w:ascii="Arial" w:hAnsi="Arial" w:cs="Arial"/>
          <w:color w:val="666666"/>
          <w:sz w:val="18"/>
          <w:szCs w:val="18"/>
          <w:shd w:val="clear" w:color="auto" w:fill="FFFFFF"/>
        </w:rPr>
        <w:br/>
      </w:r>
      <w:hyperlink r:id="rId11" w:history="1">
        <w:r w:rsidR="00002ED8" w:rsidRPr="00EC7820">
          <w:rPr>
            <w:rStyle w:val="Hyperlink"/>
            <w:rFonts w:ascii="Arial" w:hAnsi="Arial" w:cs="Arial"/>
            <w:sz w:val="18"/>
            <w:szCs w:val="18"/>
            <w:shd w:val="clear" w:color="auto" w:fill="FFFFFF"/>
          </w:rPr>
          <w:t>www.autismeweek.nl</w:t>
        </w:r>
      </w:hyperlink>
      <w:r w:rsidR="00002ED8">
        <w:rPr>
          <w:rFonts w:ascii="Arial" w:hAnsi="Arial" w:cs="Arial"/>
          <w:sz w:val="18"/>
          <w:szCs w:val="18"/>
        </w:rPr>
        <w:t xml:space="preserve">: voor informatie over de Autismeweek  2014 (29 maart t/m 5 april) en de activiteiten in deze week, en over World </w:t>
      </w:r>
      <w:proofErr w:type="spellStart"/>
      <w:r w:rsidR="00002ED8">
        <w:rPr>
          <w:rFonts w:ascii="Arial" w:hAnsi="Arial" w:cs="Arial"/>
          <w:sz w:val="18"/>
          <w:szCs w:val="18"/>
        </w:rPr>
        <w:t>Autism</w:t>
      </w:r>
      <w:proofErr w:type="spellEnd"/>
      <w:r w:rsidR="00002ED8">
        <w:rPr>
          <w:rFonts w:ascii="Arial" w:hAnsi="Arial" w:cs="Arial"/>
          <w:sz w:val="18"/>
          <w:szCs w:val="18"/>
        </w:rPr>
        <w:t xml:space="preserve"> </w:t>
      </w:r>
      <w:proofErr w:type="spellStart"/>
      <w:r w:rsidR="00860F87">
        <w:rPr>
          <w:rFonts w:ascii="Arial" w:hAnsi="Arial" w:cs="Arial"/>
          <w:sz w:val="18"/>
          <w:szCs w:val="18"/>
        </w:rPr>
        <w:t>Awareness</w:t>
      </w:r>
      <w:proofErr w:type="spellEnd"/>
      <w:r w:rsidR="00860F87">
        <w:rPr>
          <w:rFonts w:ascii="Arial" w:hAnsi="Arial" w:cs="Arial"/>
          <w:sz w:val="18"/>
          <w:szCs w:val="18"/>
        </w:rPr>
        <w:t xml:space="preserve"> </w:t>
      </w:r>
      <w:proofErr w:type="spellStart"/>
      <w:r w:rsidR="00002ED8">
        <w:rPr>
          <w:rFonts w:ascii="Arial" w:hAnsi="Arial" w:cs="Arial"/>
          <w:sz w:val="18"/>
          <w:szCs w:val="18"/>
        </w:rPr>
        <w:t>Day</w:t>
      </w:r>
      <w:proofErr w:type="spellEnd"/>
      <w:r w:rsidR="00002ED8">
        <w:rPr>
          <w:rFonts w:ascii="Arial" w:hAnsi="Arial" w:cs="Arial"/>
          <w:sz w:val="18"/>
          <w:szCs w:val="18"/>
        </w:rPr>
        <w:t xml:space="preserve"> (2 april).                                                                           </w:t>
      </w:r>
      <w:bookmarkStart w:id="0" w:name="_GoBack"/>
      <w:bookmarkEnd w:id="0"/>
      <w:r w:rsidR="00002ED8">
        <w:rPr>
          <w:rFonts w:ascii="Arial" w:hAnsi="Arial" w:cs="Arial"/>
          <w:sz w:val="18"/>
          <w:szCs w:val="18"/>
        </w:rPr>
        <w:t xml:space="preserve">       </w:t>
      </w:r>
    </w:p>
    <w:sectPr w:rsidR="00002ED8" w:rsidRPr="00C83B40" w:rsidSect="005925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A733E4"/>
    <w:rsid w:val="00002ED8"/>
    <w:rsid w:val="000144D3"/>
    <w:rsid w:val="0008678D"/>
    <w:rsid w:val="000E7141"/>
    <w:rsid w:val="00102B65"/>
    <w:rsid w:val="001802D4"/>
    <w:rsid w:val="00190D4E"/>
    <w:rsid w:val="003D5FED"/>
    <w:rsid w:val="00455324"/>
    <w:rsid w:val="004A7009"/>
    <w:rsid w:val="00511D8A"/>
    <w:rsid w:val="00580DE7"/>
    <w:rsid w:val="00581072"/>
    <w:rsid w:val="00592518"/>
    <w:rsid w:val="005D152E"/>
    <w:rsid w:val="0064375A"/>
    <w:rsid w:val="006C0A0F"/>
    <w:rsid w:val="006C2AFB"/>
    <w:rsid w:val="0084244F"/>
    <w:rsid w:val="00855A6D"/>
    <w:rsid w:val="00860F87"/>
    <w:rsid w:val="00872A7D"/>
    <w:rsid w:val="008E1CA9"/>
    <w:rsid w:val="008F7984"/>
    <w:rsid w:val="0091566B"/>
    <w:rsid w:val="0098772C"/>
    <w:rsid w:val="00990FB7"/>
    <w:rsid w:val="00A733E4"/>
    <w:rsid w:val="00A902CA"/>
    <w:rsid w:val="00AD60B3"/>
    <w:rsid w:val="00B07F55"/>
    <w:rsid w:val="00C07A92"/>
    <w:rsid w:val="00C83B40"/>
    <w:rsid w:val="00D34EBC"/>
    <w:rsid w:val="00EA5D0A"/>
    <w:rsid w:val="00EC782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5A6D"/>
    <w:pPr>
      <w:spacing w:after="200" w:line="276"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uiPriority w:val="99"/>
    <w:rsid w:val="00A733E4"/>
  </w:style>
  <w:style w:type="character" w:styleId="Nadruk">
    <w:name w:val="Emphasis"/>
    <w:basedOn w:val="Standaardalinea-lettertype"/>
    <w:uiPriority w:val="99"/>
    <w:qFormat/>
    <w:rsid w:val="00A733E4"/>
    <w:rPr>
      <w:i/>
      <w:iCs/>
    </w:rPr>
  </w:style>
  <w:style w:type="character" w:styleId="Hyperlink">
    <w:name w:val="Hyperlink"/>
    <w:basedOn w:val="Standaardalinea-lettertype"/>
    <w:uiPriority w:val="99"/>
    <w:rsid w:val="00102B65"/>
    <w:rPr>
      <w:color w:val="0000FF"/>
      <w:u w:val="single"/>
    </w:rPr>
  </w:style>
  <w:style w:type="paragraph" w:styleId="Ballontekst">
    <w:name w:val="Balloon Text"/>
    <w:basedOn w:val="Standaard"/>
    <w:link w:val="BallontekstChar"/>
    <w:uiPriority w:val="99"/>
    <w:semiHidden/>
    <w:rsid w:val="000144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4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5A6D"/>
    <w:pPr>
      <w:spacing w:after="200" w:line="276"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uiPriority w:val="99"/>
    <w:rsid w:val="00A733E4"/>
  </w:style>
  <w:style w:type="character" w:styleId="Nadruk">
    <w:name w:val="Emphasis"/>
    <w:basedOn w:val="Standaardalinea-lettertype"/>
    <w:uiPriority w:val="99"/>
    <w:qFormat/>
    <w:rsid w:val="00A733E4"/>
    <w:rPr>
      <w:i/>
      <w:iCs/>
    </w:rPr>
  </w:style>
  <w:style w:type="character" w:styleId="Hyperlink">
    <w:name w:val="Hyperlink"/>
    <w:basedOn w:val="Standaardalinea-lettertype"/>
    <w:uiPriority w:val="99"/>
    <w:rsid w:val="00102B65"/>
    <w:rPr>
      <w:color w:val="0000FF"/>
      <w:u w:val="single"/>
    </w:rPr>
  </w:style>
  <w:style w:type="paragraph" w:styleId="Ballontekst">
    <w:name w:val="Balloon Text"/>
    <w:basedOn w:val="Standaard"/>
    <w:link w:val="BallontekstChar"/>
    <w:uiPriority w:val="99"/>
    <w:semiHidden/>
    <w:rsid w:val="000144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44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icamsterda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icamsterdam@hot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autismeweek.nl" TargetMode="External"/><Relationship Id="rId5" Type="http://schemas.openxmlformats.org/officeDocument/2006/relationships/image" Target="media/image2.jpeg"/><Relationship Id="rId10" Type="http://schemas.openxmlformats.org/officeDocument/2006/relationships/hyperlink" Target="http://www.autisme.nl" TargetMode="External"/><Relationship Id="rId4" Type="http://schemas.openxmlformats.org/officeDocument/2006/relationships/image" Target="media/image1.jpeg"/><Relationship Id="rId9" Type="http://schemas.openxmlformats.org/officeDocument/2006/relationships/hyperlink" Target="http://www.twitter.com/aicamsterda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2123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lpstr>
    </vt:vector>
  </TitlesOfParts>
  <Company>Hewlett-Packard</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dc:creator>
  <cp:lastModifiedBy>Winny van Rij</cp:lastModifiedBy>
  <cp:revision>2</cp:revision>
  <cp:lastPrinted>2014-03-20T16:29:00Z</cp:lastPrinted>
  <dcterms:created xsi:type="dcterms:W3CDTF">2014-03-22T10:15:00Z</dcterms:created>
  <dcterms:modified xsi:type="dcterms:W3CDTF">2014-03-22T10:15:00Z</dcterms:modified>
</cp:coreProperties>
</file>