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1B0" w14:textId="6693ADFB" w:rsidR="00B34639" w:rsidRPr="00DB7582" w:rsidRDefault="00802814" w:rsidP="00B34639">
      <w:pPr>
        <w:pStyle w:val="Titel"/>
        <w:spacing w:after="0"/>
        <w:ind w:right="-3067"/>
        <w:rPr>
          <w:rFonts w:ascii="Arial Nova Cond" w:hAnsi="Arial Nova Cond"/>
          <w:color w:val="006600"/>
          <w:sz w:val="26"/>
          <w:szCs w:val="26"/>
        </w:rPr>
      </w:pPr>
      <w:r w:rsidRPr="00B8182F">
        <w:rPr>
          <w:rFonts w:ascii="Arial Nova Cond" w:hAnsi="Arial Nova Cond"/>
          <w:color w:val="CF6106" w:themeColor="accent5" w:themeShade="BF"/>
          <w:sz w:val="56"/>
        </w:rPr>
        <w:t>Taart en kletsen</w:t>
      </w:r>
      <w:r w:rsidR="00B34639" w:rsidRPr="00B8182F">
        <w:rPr>
          <w:rFonts w:ascii="Arial Nova Cond" w:hAnsi="Arial Nova Cond"/>
          <w:color w:val="CF6106" w:themeColor="accent5" w:themeShade="BF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>
        <w:rPr>
          <w:rFonts w:ascii="Arial Nova Cond" w:hAnsi="Arial Nova Cond"/>
          <w:color w:val="auto"/>
          <w:sz w:val="56"/>
        </w:rPr>
        <w:t>25 februari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B45FD7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 xml:space="preserve"> – 2</w:t>
      </w:r>
      <w:r w:rsidR="00B45FD7">
        <w:rPr>
          <w:rFonts w:ascii="Arial Nova Cond" w:hAnsi="Arial Nova Cond"/>
          <w:color w:val="auto"/>
          <w:sz w:val="56"/>
        </w:rPr>
        <w:t>2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Ben jij tussen 1</w:t>
      </w:r>
      <w:r w:rsidR="00B45FD7">
        <w:rPr>
          <w:rFonts w:ascii="Arial Nova Cond" w:hAnsi="Arial Nova Cond"/>
          <w:color w:val="006600"/>
          <w:sz w:val="26"/>
          <w:szCs w:val="26"/>
        </w:rPr>
        <w:t>2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 en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 xml:space="preserve">24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jaar, heb je een vorm van autisme, of een vermoeden van? Kom dan </w:t>
      </w:r>
      <w:r w:rsidR="003C671F" w:rsidRPr="00DB7582">
        <w:rPr>
          <w:rFonts w:ascii="Arial Nova Cond" w:hAnsi="Arial Nova Cond"/>
          <w:color w:val="006600"/>
          <w:sz w:val="26"/>
          <w:szCs w:val="26"/>
        </w:rPr>
        <w:t>naar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>jongeren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soos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644DD2BD" w14:textId="2942ED67" w:rsidR="005E4529" w:rsidRPr="005E4529" w:rsidRDefault="00BD4873" w:rsidP="005E4529">
      <w:pPr>
        <w:pStyle w:val="Ondertitel"/>
        <w:ind w:right="-306"/>
        <w:rPr>
          <w:rFonts w:ascii="Arial Nova" w:hAnsi="Arial Nova"/>
          <w:color w:val="0066FF"/>
          <w:sz w:val="24"/>
          <w:szCs w:val="28"/>
        </w:rPr>
      </w:pPr>
      <w:r>
        <w:rPr>
          <w:rFonts w:ascii="Arial Nova" w:hAnsi="Arial Nova"/>
          <w:color w:val="0066FF"/>
          <w:sz w:val="24"/>
          <w:szCs w:val="28"/>
        </w:rPr>
        <w:t>Soosjaal</w:t>
      </w:r>
      <w:r>
        <w:rPr>
          <w:rFonts w:ascii="Arial Nova" w:hAnsi="Arial Nova"/>
          <w:color w:val="0066FF"/>
          <w:sz w:val="24"/>
          <w:szCs w:val="28"/>
        </w:rPr>
        <w:t xml:space="preserve"> </w:t>
      </w:r>
      <w:r w:rsidR="00FF0750">
        <w:rPr>
          <w:rFonts w:ascii="Arial Nova" w:hAnsi="Arial Nova"/>
          <w:color w:val="0066FF"/>
          <w:sz w:val="24"/>
          <w:szCs w:val="28"/>
        </w:rPr>
        <w:t xml:space="preserve">bestond in januari 10 jaar. Er was </w:t>
      </w:r>
      <w:r>
        <w:rPr>
          <w:rFonts w:ascii="Arial Nova" w:hAnsi="Arial Nova"/>
          <w:color w:val="0066FF"/>
          <w:sz w:val="24"/>
          <w:szCs w:val="28"/>
        </w:rPr>
        <w:t xml:space="preserve">helaas </w:t>
      </w:r>
      <w:r w:rsidR="00FF0750">
        <w:rPr>
          <w:rFonts w:ascii="Arial Nova" w:hAnsi="Arial Nova"/>
          <w:color w:val="0066FF"/>
          <w:sz w:val="24"/>
          <w:szCs w:val="28"/>
        </w:rPr>
        <w:t xml:space="preserve">nog geen mogelijkheid om feest te vieren. Daarom gaan we nu </w:t>
      </w:r>
      <w:r w:rsidR="00802814">
        <w:rPr>
          <w:rFonts w:ascii="Arial Nova" w:hAnsi="Arial Nova"/>
          <w:color w:val="0066FF"/>
          <w:sz w:val="24"/>
          <w:szCs w:val="28"/>
        </w:rPr>
        <w:t xml:space="preserve">samen </w:t>
      </w:r>
      <w:r w:rsidR="005E4529">
        <w:rPr>
          <w:rFonts w:ascii="Arial Nova" w:hAnsi="Arial Nova"/>
          <w:color w:val="0066FF"/>
          <w:sz w:val="24"/>
          <w:szCs w:val="28"/>
        </w:rPr>
        <w:t xml:space="preserve">lekker </w:t>
      </w:r>
      <w:r w:rsidR="00802814">
        <w:rPr>
          <w:rFonts w:ascii="Arial Nova" w:hAnsi="Arial Nova"/>
          <w:color w:val="0066FF"/>
          <w:sz w:val="24"/>
          <w:szCs w:val="28"/>
        </w:rPr>
        <w:t>taa</w:t>
      </w:r>
      <w:r w:rsidR="00543B27">
        <w:rPr>
          <w:rFonts w:ascii="Arial Nova" w:hAnsi="Arial Nova"/>
          <w:color w:val="0066FF"/>
          <w:sz w:val="24"/>
          <w:szCs w:val="28"/>
        </w:rPr>
        <w:t xml:space="preserve">rt eten en ondertussen kletsen over hoe we tien jaar Soosjaal kunnen vieren. Ideeën zijn erg welkom. </w:t>
      </w:r>
      <w:r w:rsidR="005E4529">
        <w:rPr>
          <w:rFonts w:ascii="Arial Nova" w:hAnsi="Arial Nova"/>
          <w:color w:val="0066FF"/>
          <w:sz w:val="24"/>
          <w:szCs w:val="28"/>
        </w:rPr>
        <w:br/>
      </w:r>
    </w:p>
    <w:p w14:paraId="3045AF0B" w14:textId="0E9B4B3A" w:rsidR="00175B99" w:rsidRPr="005E4529" w:rsidRDefault="00DB7582" w:rsidP="005E4529">
      <w:pPr>
        <w:pStyle w:val="Ondertitel"/>
        <w:ind w:right="-306"/>
        <w:rPr>
          <w:rFonts w:ascii="Arial Nova" w:hAnsi="Arial Nova"/>
          <w:color w:val="006600"/>
          <w:sz w:val="24"/>
        </w:rPr>
      </w:pPr>
      <w:r>
        <w:rPr>
          <w:rFonts w:ascii="Arial Nova" w:hAnsi="Arial Nova"/>
          <w:color w:val="006600"/>
          <w:sz w:val="24"/>
        </w:rPr>
        <w:t>Je hoeft niets te betalen. Wel moet je je aan de regels houden</w:t>
      </w:r>
      <w:r w:rsidR="00CE7B07">
        <w:rPr>
          <w:rFonts w:ascii="Arial Nova" w:hAnsi="Arial Nova"/>
          <w:color w:val="006600"/>
          <w:sz w:val="24"/>
        </w:rPr>
        <w:t xml:space="preserve">. Dat betekent </w:t>
      </w:r>
      <w:r w:rsidR="00704950">
        <w:rPr>
          <w:rFonts w:ascii="Arial Nova" w:hAnsi="Arial Nova"/>
          <w:color w:val="006600"/>
          <w:sz w:val="24"/>
        </w:rPr>
        <w:t xml:space="preserve">dat je </w:t>
      </w:r>
      <w:r w:rsidR="00CE7B07">
        <w:rPr>
          <w:rFonts w:ascii="Arial Nova" w:hAnsi="Arial Nova"/>
          <w:color w:val="006600"/>
          <w:sz w:val="24"/>
        </w:rPr>
        <w:t>je handen desinfecte</w:t>
      </w:r>
      <w:r w:rsidR="00704950">
        <w:rPr>
          <w:rFonts w:ascii="Arial Nova" w:hAnsi="Arial Nova"/>
          <w:color w:val="006600"/>
          <w:sz w:val="24"/>
        </w:rPr>
        <w:t>ert</w:t>
      </w:r>
      <w:r w:rsidR="00CE7B07">
        <w:rPr>
          <w:rFonts w:ascii="Arial Nova" w:hAnsi="Arial Nova"/>
          <w:color w:val="006600"/>
          <w:sz w:val="24"/>
        </w:rPr>
        <w:t xml:space="preserve"> bij binnenkomst, </w:t>
      </w:r>
      <w:r w:rsidR="0063591B">
        <w:rPr>
          <w:rFonts w:ascii="Arial Nova" w:hAnsi="Arial Nova"/>
          <w:color w:val="006600"/>
          <w:sz w:val="24"/>
        </w:rPr>
        <w:br/>
      </w:r>
      <w:r w:rsidR="00704950">
        <w:rPr>
          <w:rFonts w:ascii="Arial Nova" w:hAnsi="Arial Nova"/>
          <w:color w:val="006600"/>
          <w:sz w:val="24"/>
        </w:rPr>
        <w:t>1</w:t>
      </w:r>
      <w:r w:rsidR="00045BC9">
        <w:rPr>
          <w:rFonts w:ascii="Arial Nova" w:hAnsi="Arial Nova"/>
          <w:color w:val="006600"/>
          <w:sz w:val="24"/>
        </w:rPr>
        <w:t>,5 m afstand houd</w:t>
      </w:r>
      <w:r w:rsidR="00704950">
        <w:rPr>
          <w:rFonts w:ascii="Arial Nova" w:hAnsi="Arial Nova"/>
          <w:color w:val="006600"/>
          <w:sz w:val="24"/>
        </w:rPr>
        <w:t>t</w:t>
      </w:r>
      <w:r w:rsidR="001E3C03">
        <w:rPr>
          <w:rFonts w:ascii="Arial Nova" w:hAnsi="Arial Nova"/>
          <w:color w:val="006600"/>
          <w:sz w:val="24"/>
        </w:rPr>
        <w:t xml:space="preserve">, </w:t>
      </w:r>
      <w:r w:rsidR="00045BC9">
        <w:rPr>
          <w:rFonts w:ascii="Arial Nova" w:hAnsi="Arial Nova"/>
          <w:color w:val="006600"/>
          <w:sz w:val="24"/>
        </w:rPr>
        <w:t xml:space="preserve">mondkapje </w:t>
      </w:r>
      <w:r w:rsidR="0063591B">
        <w:rPr>
          <w:rFonts w:ascii="Arial Nova" w:hAnsi="Arial Nova"/>
          <w:color w:val="006600"/>
          <w:sz w:val="24"/>
        </w:rPr>
        <w:t>als je loopt</w:t>
      </w:r>
      <w:r w:rsidR="00DB2DD7">
        <w:rPr>
          <w:rFonts w:ascii="Arial Nova" w:hAnsi="Arial Nova"/>
          <w:color w:val="006600"/>
          <w:sz w:val="24"/>
        </w:rPr>
        <w:t>.</w:t>
      </w:r>
    </w:p>
    <w:p w14:paraId="7E1805B9" w14:textId="5334A551" w:rsidR="00175B99" w:rsidRPr="00F055DC" w:rsidRDefault="00F055DC" w:rsidP="007E167D">
      <w:pPr>
        <w:pStyle w:val="Ondertitel"/>
        <w:ind w:right="-306"/>
        <w:rPr>
          <w:rFonts w:ascii="Arial Nova" w:hAnsi="Arial Nova"/>
          <w:b/>
          <w:bCs/>
          <w:color w:val="CF6106" w:themeColor="accent5" w:themeShade="BF"/>
          <w:sz w:val="24"/>
        </w:rPr>
      </w:pPr>
      <w:r w:rsidRPr="00F055DC">
        <w:rPr>
          <w:rFonts w:ascii="Arial Nova" w:hAnsi="Arial Nova"/>
          <w:b/>
          <w:bCs/>
          <w:color w:val="CF6106" w:themeColor="accent5" w:themeShade="BF"/>
          <w:sz w:val="24"/>
        </w:rPr>
        <w:t xml:space="preserve">Zin om te komen? </w:t>
      </w:r>
      <w:r>
        <w:rPr>
          <w:rFonts w:ascii="Arial Nova" w:hAnsi="Arial Nova"/>
          <w:b/>
          <w:bCs/>
          <w:color w:val="CF6106" w:themeColor="accent5" w:themeShade="BF"/>
          <w:sz w:val="24"/>
        </w:rPr>
        <w:t>L</w:t>
      </w:r>
      <w:r w:rsidRPr="00F055DC">
        <w:rPr>
          <w:rFonts w:ascii="Arial Nova" w:hAnsi="Arial Nova"/>
          <w:b/>
          <w:bCs/>
          <w:color w:val="CF6106" w:themeColor="accent5" w:themeShade="BF"/>
          <w:sz w:val="24"/>
        </w:rPr>
        <w:t>ekker taart te eten? Te kletsen met elkaar</w:t>
      </w:r>
      <w:r>
        <w:rPr>
          <w:rFonts w:ascii="Arial Nova" w:hAnsi="Arial Nova"/>
          <w:b/>
          <w:bCs/>
          <w:color w:val="CF6106" w:themeColor="accent5" w:themeShade="BF"/>
          <w:sz w:val="24"/>
        </w:rPr>
        <w:t>?</w:t>
      </w:r>
      <w:r w:rsidRPr="00F055DC">
        <w:rPr>
          <w:rFonts w:ascii="Arial Nova" w:hAnsi="Arial Nova"/>
          <w:b/>
          <w:bCs/>
          <w:color w:val="CF6106" w:themeColor="accent5" w:themeShade="BF"/>
          <w:sz w:val="24"/>
        </w:rPr>
        <w:t xml:space="preserve"> Een spelletje te doen?</w:t>
      </w:r>
    </w:p>
    <w:p w14:paraId="7CEFB3EA" w14:textId="0C809C77" w:rsidR="00917772" w:rsidRPr="00B96CA3" w:rsidRDefault="00AB6DFC" w:rsidP="0063591B">
      <w:pPr>
        <w:pStyle w:val="Ondertitel"/>
        <w:ind w:right="-306"/>
        <w:rPr>
          <w:rFonts w:ascii="Arial Nova" w:hAnsi="Arial Nova"/>
          <w:sz w:val="28"/>
        </w:rPr>
        <w:sectPr w:rsidR="00917772" w:rsidRPr="00B96CA3" w:rsidSect="0093308B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B96CA3">
        <w:rPr>
          <w:rFonts w:ascii="Arial Nova" w:hAnsi="Arial Nova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B474B2">
        <w:rPr>
          <w:rFonts w:ascii="Arial Nova" w:hAnsi="Arial Nova"/>
          <w:b/>
          <w:color w:val="auto"/>
          <w:sz w:val="24"/>
        </w:rPr>
        <w:t>23 februari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r w:rsidR="00220EF1">
        <w:rPr>
          <w:rFonts w:ascii="Arial Nova" w:hAnsi="Arial Nova"/>
          <w:color w:val="auto"/>
          <w:sz w:val="24"/>
        </w:rPr>
        <w:t xml:space="preserve">de whatsappgroep of per mail: </w:t>
      </w:r>
      <w:hyperlink r:id="rId9" w:history="1">
        <w:r w:rsidR="00220EF1" w:rsidRPr="000301BE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937228">
        <w:rPr>
          <w:rFonts w:ascii="Arial Nova" w:hAnsi="Arial Nova"/>
          <w:color w:val="auto"/>
          <w:sz w:val="24"/>
        </w:rPr>
        <w:t>B</w:t>
      </w:r>
      <w:r w:rsidR="00D4129D" w:rsidRPr="00B96CA3">
        <w:rPr>
          <w:rFonts w:ascii="Arial Nova" w:hAnsi="Arial Nova"/>
          <w:color w:val="auto"/>
          <w:sz w:val="24"/>
        </w:rPr>
        <w:t>ellen met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</w:t>
      </w:r>
      <w:r w:rsidR="00CE7B07">
        <w:rPr>
          <w:rFonts w:ascii="Arial Nova" w:hAnsi="Arial Nova"/>
          <w:color w:val="auto"/>
          <w:sz w:val="24"/>
        </w:rPr>
        <w:t xml:space="preserve"> mag ook</w:t>
      </w:r>
      <w:r w:rsidR="00D4129D" w:rsidRPr="00B96CA3">
        <w:rPr>
          <w:rFonts w:ascii="Arial Nova" w:hAnsi="Arial Nova"/>
          <w:color w:val="auto"/>
          <w:sz w:val="24"/>
        </w:rPr>
        <w:t>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</w:t>
      </w:r>
      <w:r w:rsidR="00937228">
        <w:rPr>
          <w:rFonts w:ascii="Arial Nova" w:hAnsi="Arial Nova"/>
          <w:color w:val="auto"/>
          <w:sz w:val="24"/>
        </w:rPr>
        <w:t>n.</w:t>
      </w:r>
    </w:p>
    <w:p w14:paraId="3AAA37E8" w14:textId="10F41772" w:rsidR="00B34639" w:rsidRPr="00B34639" w:rsidRDefault="00120853">
      <w:pPr>
        <w:pStyle w:val="Kop2"/>
        <w:spacing w:after="0"/>
        <w:ind w:left="0" w:firstLine="0"/>
        <w:rPr>
          <w:rFonts w:ascii="Arial Nova" w:hAnsi="Arial Nov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342E27" wp14:editId="6AF14982">
                <wp:simplePos x="0" y="0"/>
                <wp:positionH relativeFrom="column">
                  <wp:posOffset>1762125</wp:posOffset>
                </wp:positionH>
                <wp:positionV relativeFrom="paragraph">
                  <wp:posOffset>850957</wp:posOffset>
                </wp:positionV>
                <wp:extent cx="5334000" cy="585470"/>
                <wp:effectExtent l="0" t="361950" r="0" b="36703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88170">
                          <a:off x="0" y="0"/>
                          <a:ext cx="533400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9476" w14:textId="77777777" w:rsidR="00120853" w:rsidRPr="0087102B" w:rsidRDefault="00120853" w:rsidP="00120853">
                            <w:pPr>
                              <w:tabs>
                                <w:tab w:val="left" w:pos="567"/>
                              </w:tabs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</w:pPr>
                            <w:r w:rsidRPr="0087102B"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  <w:t>Uitgaan op een manier die bij jou past!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2E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8.75pt;margin-top:67pt;width:420pt;height:46.1pt;rotation:-559055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" filled="f" stroked="f">
                <v:textbox>
                  <w:txbxContent>
                    <w:p w14:paraId="7DC39476" w14:textId="77777777" w:rsidR="00120853" w:rsidRPr="0087102B" w:rsidRDefault="00120853" w:rsidP="00120853">
                      <w:pPr>
                        <w:tabs>
                          <w:tab w:val="left" w:pos="567"/>
                        </w:tabs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</w:pPr>
                      <w:r w:rsidRPr="0087102B"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  <w:t>Uitgaan op een manier die bij jou past!</w:t>
                      </w:r>
                    </w:p>
                  </w:txbxContent>
                </v:textbox>
              </v:shape>
            </w:pict>
          </mc:Fallback>
        </mc:AlternateContent>
      </w:r>
      <w:r w:rsidR="00310922"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633DAC85" wp14:editId="2280544E">
            <wp:simplePos x="0" y="0"/>
            <wp:positionH relativeFrom="column">
              <wp:posOffset>8001001</wp:posOffset>
            </wp:positionH>
            <wp:positionV relativeFrom="paragraph">
              <wp:posOffset>2207264</wp:posOffset>
            </wp:positionV>
            <wp:extent cx="1480820" cy="427351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262" cy="42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22" w:rsidRPr="00B225E0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0314C738" wp14:editId="77F1974C">
            <wp:simplePos x="0" y="0"/>
            <wp:positionH relativeFrom="margin">
              <wp:posOffset>7991475</wp:posOffset>
            </wp:positionH>
            <wp:positionV relativeFrom="paragraph">
              <wp:posOffset>2741930</wp:posOffset>
            </wp:positionV>
            <wp:extent cx="1490345" cy="404375"/>
            <wp:effectExtent l="0" t="0" r="0" b="0"/>
            <wp:wrapNone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6" cy="41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650A" w14:textId="77777777" w:rsidR="00826441" w:rsidRDefault="00826441">
      <w:pPr>
        <w:spacing w:after="0" w:line="240" w:lineRule="auto"/>
      </w:pPr>
      <w:r>
        <w:separator/>
      </w:r>
    </w:p>
  </w:endnote>
  <w:endnote w:type="continuationSeparator" w:id="0">
    <w:p w14:paraId="43EE8811" w14:textId="77777777" w:rsidR="00826441" w:rsidRDefault="008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8E3A" w14:textId="2D518B7A" w:rsidR="009A4121" w:rsidRDefault="00E45558" w:rsidP="00FF2FA3">
    <w:pPr>
      <w:pStyle w:val="Voet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47166B7" wp14:editId="75773837">
          <wp:simplePos x="0" y="0"/>
          <wp:positionH relativeFrom="column">
            <wp:posOffset>-1304925</wp:posOffset>
          </wp:positionH>
          <wp:positionV relativeFrom="paragraph">
            <wp:posOffset>2515870</wp:posOffset>
          </wp:positionV>
          <wp:extent cx="6705600" cy="4436745"/>
          <wp:effectExtent l="0" t="0" r="0" b="1905"/>
          <wp:wrapTight wrapText="bothSides">
            <wp:wrapPolygon edited="0">
              <wp:start x="0" y="0"/>
              <wp:lineTo x="0" y="21517"/>
              <wp:lineTo x="21539" y="21517"/>
              <wp:lineTo x="21539" y="0"/>
              <wp:lineTo x="0" y="0"/>
            </wp:wrapPolygon>
          </wp:wrapTight>
          <wp:docPr id="1" name="Afbeelding 1" descr="Afbeelding met voedsel, desse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voedsel, dessert&#10;&#10;Automatisch gegenereerde beschrijving"/>
                  <pic:cNvPicPr/>
                </pic:nvPicPr>
                <pic:blipFill rotWithShape="1">
                  <a:blip r:embed="rId1"/>
                  <a:srcRect t="11650"/>
                  <a:stretch/>
                </pic:blipFill>
                <pic:spPr bwMode="auto">
                  <a:xfrm>
                    <a:off x="0" y="0"/>
                    <a:ext cx="6705600" cy="443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922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09399CD5">
              <wp:simplePos x="0" y="0"/>
              <wp:positionH relativeFrom="page">
                <wp:posOffset>6800850</wp:posOffset>
              </wp:positionH>
              <wp:positionV relativeFrom="paragraph">
                <wp:posOffset>-1356995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6" name="Afbeelding 6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5.5pt;margin-top:-106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6" name="Afbeelding 6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E2A99"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5687B24">
          <wp:simplePos x="0" y="0"/>
          <wp:positionH relativeFrom="column">
            <wp:posOffset>7681595</wp:posOffset>
          </wp:positionH>
          <wp:positionV relativeFrom="paragraph">
            <wp:posOffset>3120390</wp:posOffset>
          </wp:positionV>
          <wp:extent cx="1254125" cy="361950"/>
          <wp:effectExtent l="0" t="0" r="3175" b="0"/>
          <wp:wrapTight wrapText="bothSides">
            <wp:wrapPolygon edited="0">
              <wp:start x="0" y="0"/>
              <wp:lineTo x="0" y="20463"/>
              <wp:lineTo x="21327" y="20463"/>
              <wp:lineTo x="213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4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D68"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AA49197">
          <wp:simplePos x="0" y="0"/>
          <wp:positionH relativeFrom="column">
            <wp:posOffset>7724140</wp:posOffset>
          </wp:positionH>
          <wp:positionV relativeFrom="paragraph">
            <wp:posOffset>3647440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6C2E" w14:textId="77777777" w:rsidR="00826441" w:rsidRDefault="00826441">
      <w:pPr>
        <w:spacing w:after="0" w:line="240" w:lineRule="auto"/>
      </w:pPr>
      <w:r>
        <w:separator/>
      </w:r>
    </w:p>
  </w:footnote>
  <w:footnote w:type="continuationSeparator" w:id="0">
    <w:p w14:paraId="21850851" w14:textId="77777777" w:rsidR="00826441" w:rsidRDefault="008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BABC6" w14:textId="77777777" w:rsidR="00FF2FA3" w:rsidRDefault="00FF2FA3">
    <w:pPr>
      <w:pStyle w:val="Koptekst"/>
      <w:rPr>
        <w:noProof/>
      </w:rPr>
    </w:pPr>
  </w:p>
  <w:p w14:paraId="4278C34D" w14:textId="2C608E21" w:rsidR="007C541A" w:rsidRDefault="00496686">
    <w:pPr>
      <w:pStyle w:val="Ko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34BF2D8" wp14:editId="72F5EBA1">
          <wp:simplePos x="0" y="0"/>
          <wp:positionH relativeFrom="column">
            <wp:posOffset>-333375</wp:posOffset>
          </wp:positionH>
          <wp:positionV relativeFrom="paragraph">
            <wp:posOffset>2676525</wp:posOffset>
          </wp:positionV>
          <wp:extent cx="9505950" cy="4546600"/>
          <wp:effectExtent l="0" t="0" r="0" b="6350"/>
          <wp:wrapTight wrapText="bothSides">
            <wp:wrapPolygon edited="0">
              <wp:start x="0" y="0"/>
              <wp:lineTo x="0" y="21540"/>
              <wp:lineTo x="21557" y="21540"/>
              <wp:lineTo x="21557" y="0"/>
              <wp:lineTo x="0" y="0"/>
            </wp:wrapPolygon>
          </wp:wrapTight>
          <wp:docPr id="7" name="Afbeelding 7" descr="Afbeelding met taart, dessert, stuk, versie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aart, dessert, stuk, versierd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0" cy="454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45BC9"/>
    <w:rsid w:val="00064E82"/>
    <w:rsid w:val="0006688B"/>
    <w:rsid w:val="00066CA2"/>
    <w:rsid w:val="00081F1B"/>
    <w:rsid w:val="0008317B"/>
    <w:rsid w:val="00092644"/>
    <w:rsid w:val="000B7586"/>
    <w:rsid w:val="000C412A"/>
    <w:rsid w:val="000F2BCD"/>
    <w:rsid w:val="00120853"/>
    <w:rsid w:val="00130322"/>
    <w:rsid w:val="00131EA2"/>
    <w:rsid w:val="00141F21"/>
    <w:rsid w:val="0015093C"/>
    <w:rsid w:val="00151FF5"/>
    <w:rsid w:val="001654B8"/>
    <w:rsid w:val="00175B99"/>
    <w:rsid w:val="0018585E"/>
    <w:rsid w:val="001910BB"/>
    <w:rsid w:val="001912EA"/>
    <w:rsid w:val="001E3C03"/>
    <w:rsid w:val="001E7238"/>
    <w:rsid w:val="001E7E10"/>
    <w:rsid w:val="0020390D"/>
    <w:rsid w:val="00203F1C"/>
    <w:rsid w:val="002203B7"/>
    <w:rsid w:val="00220EF1"/>
    <w:rsid w:val="00226862"/>
    <w:rsid w:val="00241EDF"/>
    <w:rsid w:val="00292E0E"/>
    <w:rsid w:val="002A1E7C"/>
    <w:rsid w:val="002D1078"/>
    <w:rsid w:val="00310922"/>
    <w:rsid w:val="00350C99"/>
    <w:rsid w:val="00381BAE"/>
    <w:rsid w:val="003961E5"/>
    <w:rsid w:val="003C56F2"/>
    <w:rsid w:val="003C671F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96686"/>
    <w:rsid w:val="0049705B"/>
    <w:rsid w:val="004B0C0A"/>
    <w:rsid w:val="004B394A"/>
    <w:rsid w:val="004B6204"/>
    <w:rsid w:val="004D6D04"/>
    <w:rsid w:val="004F4086"/>
    <w:rsid w:val="00503F4E"/>
    <w:rsid w:val="0050655F"/>
    <w:rsid w:val="00513795"/>
    <w:rsid w:val="00531A6F"/>
    <w:rsid w:val="00542A1C"/>
    <w:rsid w:val="00543B27"/>
    <w:rsid w:val="00580317"/>
    <w:rsid w:val="00592479"/>
    <w:rsid w:val="005B08E4"/>
    <w:rsid w:val="005E4529"/>
    <w:rsid w:val="005F138E"/>
    <w:rsid w:val="005F4F91"/>
    <w:rsid w:val="00600739"/>
    <w:rsid w:val="0061046A"/>
    <w:rsid w:val="0061697C"/>
    <w:rsid w:val="0062508B"/>
    <w:rsid w:val="0063591B"/>
    <w:rsid w:val="00661CDF"/>
    <w:rsid w:val="0067315B"/>
    <w:rsid w:val="006845DD"/>
    <w:rsid w:val="006C0B5A"/>
    <w:rsid w:val="006E7313"/>
    <w:rsid w:val="00704950"/>
    <w:rsid w:val="00706020"/>
    <w:rsid w:val="0073296F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02814"/>
    <w:rsid w:val="00805623"/>
    <w:rsid w:val="00815076"/>
    <w:rsid w:val="00826441"/>
    <w:rsid w:val="00835381"/>
    <w:rsid w:val="00841FB0"/>
    <w:rsid w:val="00852F9D"/>
    <w:rsid w:val="008606E5"/>
    <w:rsid w:val="0086306A"/>
    <w:rsid w:val="0086639B"/>
    <w:rsid w:val="00896027"/>
    <w:rsid w:val="008B26BB"/>
    <w:rsid w:val="008B2F5E"/>
    <w:rsid w:val="008B44F6"/>
    <w:rsid w:val="008E1D54"/>
    <w:rsid w:val="008E7E6B"/>
    <w:rsid w:val="00917772"/>
    <w:rsid w:val="00920677"/>
    <w:rsid w:val="00931D98"/>
    <w:rsid w:val="0093308B"/>
    <w:rsid w:val="00937228"/>
    <w:rsid w:val="00945348"/>
    <w:rsid w:val="00953299"/>
    <w:rsid w:val="0095774D"/>
    <w:rsid w:val="0099429A"/>
    <w:rsid w:val="009A35D4"/>
    <w:rsid w:val="009A4121"/>
    <w:rsid w:val="009A7AB7"/>
    <w:rsid w:val="009D3F07"/>
    <w:rsid w:val="009D4647"/>
    <w:rsid w:val="00A97251"/>
    <w:rsid w:val="00AB6DFC"/>
    <w:rsid w:val="00AE1EE2"/>
    <w:rsid w:val="00AF52F9"/>
    <w:rsid w:val="00B02DD2"/>
    <w:rsid w:val="00B21AA2"/>
    <w:rsid w:val="00B34639"/>
    <w:rsid w:val="00B45FD7"/>
    <w:rsid w:val="00B474B2"/>
    <w:rsid w:val="00B572C9"/>
    <w:rsid w:val="00B8182F"/>
    <w:rsid w:val="00B96CA3"/>
    <w:rsid w:val="00BA12EB"/>
    <w:rsid w:val="00BA1574"/>
    <w:rsid w:val="00BC5C66"/>
    <w:rsid w:val="00BD4873"/>
    <w:rsid w:val="00BE08FF"/>
    <w:rsid w:val="00C01394"/>
    <w:rsid w:val="00C71D57"/>
    <w:rsid w:val="00C820BD"/>
    <w:rsid w:val="00CA2690"/>
    <w:rsid w:val="00CB5CE3"/>
    <w:rsid w:val="00CD184E"/>
    <w:rsid w:val="00CE7B07"/>
    <w:rsid w:val="00D336A2"/>
    <w:rsid w:val="00D4129D"/>
    <w:rsid w:val="00D4551D"/>
    <w:rsid w:val="00D6533B"/>
    <w:rsid w:val="00D91B9E"/>
    <w:rsid w:val="00DA1F33"/>
    <w:rsid w:val="00DA7E28"/>
    <w:rsid w:val="00DB2DD7"/>
    <w:rsid w:val="00DB7582"/>
    <w:rsid w:val="00DD4E15"/>
    <w:rsid w:val="00E26AA6"/>
    <w:rsid w:val="00E45558"/>
    <w:rsid w:val="00E45CF8"/>
    <w:rsid w:val="00E4688F"/>
    <w:rsid w:val="00E82CAB"/>
    <w:rsid w:val="00E87AF4"/>
    <w:rsid w:val="00EB61B0"/>
    <w:rsid w:val="00EB74EC"/>
    <w:rsid w:val="00EC52EE"/>
    <w:rsid w:val="00EC62FA"/>
    <w:rsid w:val="00EF3BD3"/>
    <w:rsid w:val="00F055DC"/>
    <w:rsid w:val="00F24C4C"/>
    <w:rsid w:val="00F24D73"/>
    <w:rsid w:val="00F4353B"/>
    <w:rsid w:val="00F46BBF"/>
    <w:rsid w:val="00F71A5A"/>
    <w:rsid w:val="00F850D6"/>
    <w:rsid w:val="00F859D1"/>
    <w:rsid w:val="00FA5241"/>
    <w:rsid w:val="00FC20AF"/>
    <w:rsid w:val="00FE2073"/>
    <w:rsid w:val="00FF0750"/>
    <w:rsid w:val="00FF18A7"/>
    <w:rsid w:val="00FF2FA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5</cp:revision>
  <cp:lastPrinted>2018-11-23T14:39:00Z</cp:lastPrinted>
  <dcterms:created xsi:type="dcterms:W3CDTF">2022-02-16T21:12:00Z</dcterms:created>
  <dcterms:modified xsi:type="dcterms:W3CDTF">2022-02-16T21:16:00Z</dcterms:modified>
  <cp:version/>
</cp:coreProperties>
</file>